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7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7"/>
      </w:tblGrid>
      <w:tr w:rsidR="00FE5C99" w14:paraId="4A2E18AE" w14:textId="77777777" w:rsidTr="00BD3B8E">
        <w:trPr>
          <w:trHeight w:val="763"/>
        </w:trPr>
        <w:tc>
          <w:tcPr>
            <w:tcW w:w="9037" w:type="dxa"/>
            <w:vAlign w:val="center"/>
          </w:tcPr>
          <w:p w14:paraId="589AEAC9" w14:textId="5987BAD5" w:rsidR="00FE5C99" w:rsidRDefault="002518BD" w:rsidP="00551700">
            <w:pPr>
              <w:spacing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Tislijiet</w:t>
            </w:r>
            <w:r w:rsidR="00FE5C99">
              <w:rPr>
                <w:b/>
                <w:bCs/>
                <w:sz w:val="36"/>
                <w:szCs w:val="36"/>
              </w:rPr>
              <w:t xml:space="preserve">                                                           </w:t>
            </w:r>
            <w:r>
              <w:rPr>
                <w:b/>
                <w:bCs/>
                <w:sz w:val="36"/>
                <w:szCs w:val="36"/>
              </w:rPr>
              <w:t xml:space="preserve">      </w:t>
            </w:r>
            <w:r w:rsidR="00FE5C99">
              <w:rPr>
                <w:b/>
                <w:bCs/>
                <w:sz w:val="36"/>
                <w:szCs w:val="36"/>
              </w:rPr>
              <w:t xml:space="preserve">     </w:t>
            </w:r>
            <w:r w:rsidR="00FE5C99" w:rsidRPr="002518BD">
              <w:rPr>
                <w:b/>
                <w:bCs/>
                <w:i/>
                <w:iCs/>
                <w:sz w:val="36"/>
                <w:szCs w:val="36"/>
              </w:rPr>
              <w:t>Greetings</w:t>
            </w:r>
          </w:p>
        </w:tc>
      </w:tr>
    </w:tbl>
    <w:p w14:paraId="10B70AB9" w14:textId="40721F34" w:rsidR="00551700" w:rsidRDefault="00551700" w:rsidP="0055170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Tislija </w:t>
      </w:r>
      <w:r w:rsidR="00A079EF">
        <w:rPr>
          <w:rFonts w:eastAsia="Times New Roman" w:cstheme="minorHAnsi"/>
          <w:sz w:val="28"/>
          <w:szCs w:val="28"/>
          <w:lang w:eastAsia="en-GB"/>
        </w:rPr>
        <w:t>hi</w:t>
      </w:r>
      <w:r>
        <w:rPr>
          <w:rFonts w:eastAsia="Times New Roman" w:cstheme="minorHAnsi"/>
          <w:sz w:val="28"/>
          <w:szCs w:val="28"/>
          <w:lang w:eastAsia="en-GB"/>
        </w:rPr>
        <w:t xml:space="preserve"> espressjoni ta’ ħbiberija li tingħad meta tiltaqa’ jew qabel ma titlaq li xi ħadd.</w:t>
      </w:r>
    </w:p>
    <w:p w14:paraId="6575A81F" w14:textId="6AB83CDD" w:rsidR="00FE5C99" w:rsidRDefault="00FE5C99" w:rsidP="00551700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  <w:r w:rsidRPr="00551700">
        <w:rPr>
          <w:rFonts w:eastAsia="Times New Roman" w:cstheme="minorHAnsi"/>
          <w:i/>
          <w:iCs/>
          <w:sz w:val="24"/>
          <w:szCs w:val="24"/>
          <w:lang w:eastAsia="en-GB"/>
        </w:rPr>
        <w:t>A greeting is friendly</w:t>
      </w:r>
      <w:r w:rsidR="00551700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expression uttered </w:t>
      </w:r>
      <w:r w:rsidRPr="00551700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when you meet someone or before you leave someone</w:t>
      </w:r>
      <w:r>
        <w:rPr>
          <w:rFonts w:eastAsia="Times New Roman" w:cstheme="minorHAnsi"/>
          <w:sz w:val="28"/>
          <w:szCs w:val="28"/>
          <w:lang w:eastAsia="en-GB"/>
        </w:rPr>
        <w:t>.</w:t>
      </w:r>
    </w:p>
    <w:p w14:paraId="6DBF9017" w14:textId="77777777" w:rsidR="00FE5C99" w:rsidRDefault="00FE5C99" w:rsidP="00FE5C99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634DD15A" w14:textId="5104BD82" w:rsidR="00551700" w:rsidRDefault="00551700" w:rsidP="00B7701C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Hu importanti li tkun taf kif tibda konverżazzjoni u kif isselli qabel titlaq.</w:t>
      </w:r>
    </w:p>
    <w:p w14:paraId="6907B299" w14:textId="3903D6A2" w:rsidR="00FE5C99" w:rsidRPr="00551700" w:rsidRDefault="00FE5C99" w:rsidP="00551700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551700">
        <w:rPr>
          <w:rFonts w:eastAsia="Times New Roman" w:cstheme="minorHAnsi"/>
          <w:i/>
          <w:iCs/>
          <w:sz w:val="24"/>
          <w:szCs w:val="24"/>
          <w:lang w:eastAsia="en-GB"/>
        </w:rPr>
        <w:t xml:space="preserve">It is important to know how to start a conversation and how to bid goodbye. </w:t>
      </w:r>
    </w:p>
    <w:p w14:paraId="675B7551" w14:textId="77777777" w:rsidR="00FE5C99" w:rsidRDefault="00FE5C99" w:rsidP="00FE5C99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0F4E7BFE" w14:textId="13992E46" w:rsidR="00551700" w:rsidRDefault="00551700" w:rsidP="00551700">
      <w:pPr>
        <w:pStyle w:val="ListParagraph"/>
        <w:spacing w:before="100" w:beforeAutospacing="1" w:after="0" w:line="276" w:lineRule="auto"/>
        <w:ind w:left="0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Ħa naraw kif tilqa’ lil xi ħadd f’dawn is-sitwazzjonijiet.</w:t>
      </w:r>
    </w:p>
    <w:p w14:paraId="3AB0872F" w14:textId="452AA025" w:rsidR="00FE5C99" w:rsidRPr="00551700" w:rsidRDefault="00FE5C99" w:rsidP="00FE5C99">
      <w:pPr>
        <w:pStyle w:val="ListParagraph"/>
        <w:spacing w:before="100" w:beforeAutospacing="1" w:after="0" w:line="240" w:lineRule="auto"/>
        <w:ind w:left="0"/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551700">
        <w:rPr>
          <w:rFonts w:eastAsia="Times New Roman" w:cstheme="minorHAnsi"/>
          <w:i/>
          <w:iCs/>
          <w:sz w:val="24"/>
          <w:szCs w:val="24"/>
          <w:lang w:eastAsia="en-GB"/>
        </w:rPr>
        <w:t>Let us discover how to greet people in the following situations.</w:t>
      </w:r>
    </w:p>
    <w:p w14:paraId="213ED8FD" w14:textId="77777777" w:rsidR="00FE5C99" w:rsidRDefault="00FE5C99" w:rsidP="00FE5C99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2F50D641" w14:textId="73EE8F6C" w:rsidR="00551700" w:rsidRDefault="00551700" w:rsidP="0055170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426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Meta </w:t>
      </w:r>
      <w:r w:rsidRPr="00551700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tiltaqa’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ma’ xi ħadd</w:t>
      </w:r>
      <w:r w:rsidR="00BA71A7">
        <w:rPr>
          <w:rFonts w:eastAsia="Times New Roman" w:cstheme="minorHAnsi"/>
          <w:b/>
          <w:bCs/>
          <w:sz w:val="28"/>
          <w:szCs w:val="28"/>
          <w:lang w:eastAsia="en-GB"/>
        </w:rPr>
        <w:t>:</w:t>
      </w:r>
    </w:p>
    <w:p w14:paraId="03171D42" w14:textId="4148A77D" w:rsidR="00FE5C99" w:rsidRDefault="00FE5C99" w:rsidP="00551700">
      <w:pPr>
        <w:pStyle w:val="ListParagraph"/>
        <w:spacing w:before="100" w:beforeAutospacing="1" w:after="100" w:afterAutospacing="1" w:line="360" w:lineRule="auto"/>
        <w:ind w:left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 w:rsidRPr="00551700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When </w:t>
      </w:r>
      <w:r w:rsidR="00BA71A7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you</w:t>
      </w:r>
      <w:r w:rsidRPr="00551700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 </w:t>
      </w:r>
      <w:r w:rsidRPr="00551700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>meet someone</w:t>
      </w:r>
      <w:r w:rsidRPr="00551700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:</w:t>
      </w:r>
    </w:p>
    <w:p w14:paraId="39D8752A" w14:textId="273B8389" w:rsidR="00551700" w:rsidRDefault="00551700" w:rsidP="00551700">
      <w:pPr>
        <w:pStyle w:val="ListParagraph"/>
        <w:spacing w:before="100" w:beforeAutospacing="1" w:after="100" w:afterAutospacing="1" w:line="360" w:lineRule="auto"/>
        <w:ind w:left="426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AB641F">
        <w:rPr>
          <w:rFonts w:eastAsia="Times New Roman" w:cstheme="minorHAnsi"/>
          <w:b/>
          <w:bCs/>
          <w:sz w:val="28"/>
          <w:szCs w:val="28"/>
          <w:lang w:eastAsia="en-GB"/>
        </w:rPr>
        <w:tab/>
        <w:t>Inti tgħid</w:t>
      </w:r>
      <w:r w:rsidR="00AB641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AB641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AB641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AB641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AB641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AB641F">
        <w:rPr>
          <w:rFonts w:eastAsia="Times New Roman" w:cstheme="minorHAnsi"/>
          <w:b/>
          <w:bCs/>
          <w:sz w:val="28"/>
          <w:szCs w:val="28"/>
          <w:lang w:eastAsia="en-GB"/>
        </w:rPr>
        <w:tab/>
        <w:t>L-ieħor jgħid</w:t>
      </w:r>
    </w:p>
    <w:p w14:paraId="6346BF6C" w14:textId="62D4B674" w:rsidR="00AB641F" w:rsidRDefault="00AB641F" w:rsidP="00551700">
      <w:pPr>
        <w:pStyle w:val="ListParagraph"/>
        <w:spacing w:before="100" w:beforeAutospacing="1" w:after="100" w:afterAutospacing="1" w:line="36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>Bonġu!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Bonġu!</w:t>
      </w:r>
    </w:p>
    <w:p w14:paraId="632217E2" w14:textId="258B30B6" w:rsidR="00AB641F" w:rsidRPr="00AB641F" w:rsidRDefault="00AB641F" w:rsidP="00AB641F">
      <w:pPr>
        <w:pStyle w:val="ListParagraph"/>
        <w:spacing w:before="100" w:beforeAutospacing="1" w:after="100" w:afterAutospacing="1" w:line="360" w:lineRule="auto"/>
        <w:ind w:left="426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ab/>
        <w:t>Ħelow!</w:t>
      </w:r>
      <w:r w:rsidRPr="00AB641F">
        <w:rPr>
          <w:rFonts w:eastAsia="Times New Roman" w:cstheme="minorHAnsi"/>
          <w:sz w:val="28"/>
          <w:szCs w:val="28"/>
          <w:lang w:eastAsia="en-GB"/>
        </w:rPr>
        <w:tab/>
      </w:r>
      <w:r w:rsidRPr="00AB641F">
        <w:rPr>
          <w:rFonts w:eastAsia="Times New Roman" w:cstheme="minorHAnsi"/>
          <w:sz w:val="28"/>
          <w:szCs w:val="28"/>
          <w:lang w:eastAsia="en-GB"/>
        </w:rPr>
        <w:tab/>
      </w:r>
      <w:r w:rsidRPr="00AB641F">
        <w:rPr>
          <w:rFonts w:eastAsia="Times New Roman" w:cstheme="minorHAnsi"/>
          <w:sz w:val="28"/>
          <w:szCs w:val="28"/>
          <w:lang w:eastAsia="en-GB"/>
        </w:rPr>
        <w:tab/>
      </w:r>
      <w:r w:rsidRPr="00AB641F">
        <w:rPr>
          <w:rFonts w:eastAsia="Times New Roman" w:cstheme="minorHAnsi"/>
          <w:sz w:val="28"/>
          <w:szCs w:val="28"/>
          <w:lang w:eastAsia="en-GB"/>
        </w:rPr>
        <w:tab/>
      </w:r>
      <w:r w:rsidRPr="00AB641F">
        <w:rPr>
          <w:rFonts w:eastAsia="Times New Roman" w:cstheme="minorHAnsi"/>
          <w:sz w:val="28"/>
          <w:szCs w:val="28"/>
          <w:lang w:eastAsia="en-GB"/>
        </w:rPr>
        <w:tab/>
      </w:r>
      <w:r w:rsidRPr="00AB641F">
        <w:rPr>
          <w:rFonts w:eastAsia="Times New Roman" w:cstheme="minorHAnsi"/>
          <w:sz w:val="28"/>
          <w:szCs w:val="28"/>
          <w:lang w:eastAsia="en-GB"/>
        </w:rPr>
        <w:tab/>
        <w:t>Ħelow!</w:t>
      </w:r>
    </w:p>
    <w:p w14:paraId="78F248DD" w14:textId="2E46350D" w:rsidR="00AB641F" w:rsidRDefault="00AB641F" w:rsidP="00FE5C99">
      <w:pPr>
        <w:pStyle w:val="ListParagraph"/>
        <w:spacing w:before="100" w:beforeAutospacing="1" w:after="0" w:line="360" w:lineRule="auto"/>
        <w:ind w:right="95"/>
        <w:jc w:val="both"/>
        <w:rPr>
          <w:rFonts w:eastAsia="Times New Roman" w:cstheme="minorHAnsi"/>
          <w:sz w:val="28"/>
          <w:szCs w:val="28"/>
          <w:lang w:eastAsia="en-GB"/>
        </w:rPr>
      </w:pPr>
      <w:bookmarkStart w:id="0" w:name="_Hlk125205696"/>
      <w:r>
        <w:rPr>
          <w:rFonts w:eastAsia="Times New Roman" w:cstheme="minorHAnsi"/>
          <w:sz w:val="28"/>
          <w:szCs w:val="28"/>
          <w:lang w:eastAsia="en-GB"/>
        </w:rPr>
        <w:t>Kif int?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Tajjeb grazzi. U int?</w:t>
      </w:r>
    </w:p>
    <w:p w14:paraId="53B56565" w14:textId="289D8B62" w:rsidR="00AB641F" w:rsidRDefault="00AB641F" w:rsidP="00FE5C99">
      <w:pPr>
        <w:pStyle w:val="ListParagraph"/>
        <w:spacing w:before="100" w:beforeAutospacing="1" w:after="0" w:line="360" w:lineRule="auto"/>
        <w:ind w:right="95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Kif sejjer?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Tajjeb, grazzi!</w:t>
      </w:r>
    </w:p>
    <w:p w14:paraId="6FE2E9F5" w14:textId="4521F599" w:rsidR="00AB641F" w:rsidRDefault="00AB641F" w:rsidP="00FE5C99">
      <w:pPr>
        <w:pStyle w:val="ListParagraph"/>
        <w:spacing w:before="100" w:beforeAutospacing="1" w:after="0" w:line="360" w:lineRule="auto"/>
        <w:ind w:right="95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Qed nieħu pjaċir li rajtek!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Anki jien!</w:t>
      </w:r>
    </w:p>
    <w:p w14:paraId="1B12F332" w14:textId="38DCE10D" w:rsidR="00AB641F" w:rsidRPr="00AB641F" w:rsidRDefault="00AB641F" w:rsidP="00AB641F">
      <w:pPr>
        <w:spacing w:before="100" w:beforeAutospacing="1" w:after="0" w:line="360" w:lineRule="auto"/>
        <w:ind w:left="2880" w:right="95"/>
        <w:rPr>
          <w:rFonts w:eastAsia="Times New Roman" w:cstheme="minorHAnsi"/>
          <w:sz w:val="28"/>
          <w:szCs w:val="28"/>
          <w:lang w:eastAsia="en-GB"/>
        </w:rPr>
      </w:pPr>
      <w:r w:rsidRPr="00AB641F">
        <w:rPr>
          <w:rFonts w:eastAsia="Times New Roman" w:cstheme="minorHAnsi"/>
          <w:sz w:val="28"/>
          <w:szCs w:val="28"/>
          <w:lang w:eastAsia="en-GB"/>
        </w:rPr>
        <w:t>_________________</w:t>
      </w:r>
    </w:p>
    <w:p w14:paraId="28CA1B0F" w14:textId="67D88850" w:rsidR="00FE5C99" w:rsidRPr="00111C96" w:rsidRDefault="00FE5C99" w:rsidP="00FE5C99">
      <w:pPr>
        <w:pStyle w:val="ListParagraph"/>
        <w:spacing w:before="100" w:beforeAutospacing="1" w:after="0" w:line="360" w:lineRule="auto"/>
        <w:ind w:right="95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>You say</w:t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  <w:t xml:space="preserve">the other says </w:t>
      </w:r>
    </w:p>
    <w:bookmarkEnd w:id="0"/>
    <w:p w14:paraId="6C7CDD20" w14:textId="77777777" w:rsidR="00FE5C99" w:rsidRPr="00CD25ED" w:rsidRDefault="00FE5C99" w:rsidP="00FE5C99">
      <w:pPr>
        <w:pStyle w:val="ListParagraph"/>
        <w:spacing w:before="100" w:beforeAutospacing="1" w:after="100" w:afterAutospacing="1" w:line="360" w:lineRule="auto"/>
        <w:ind w:left="709" w:right="9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Good morning!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Good morning!</w:t>
      </w:r>
    </w:p>
    <w:p w14:paraId="0D3BFAD5" w14:textId="77777777" w:rsidR="00FE5C99" w:rsidRPr="00CD25ED" w:rsidRDefault="00FE5C99" w:rsidP="00FE5C99">
      <w:pPr>
        <w:pStyle w:val="ListParagraph"/>
        <w:spacing w:before="100" w:beforeAutospacing="1" w:after="100" w:afterAutospacing="1" w:line="360" w:lineRule="auto"/>
        <w:ind w:left="709" w:right="9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Hello!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Hello!</w:t>
      </w:r>
    </w:p>
    <w:p w14:paraId="4A1BE344" w14:textId="77777777" w:rsidR="00FE5C99" w:rsidRPr="00CD25ED" w:rsidRDefault="00FE5C99" w:rsidP="00FE5C99">
      <w:pPr>
        <w:pStyle w:val="ListParagraph"/>
        <w:spacing w:before="100" w:beforeAutospacing="1" w:after="100" w:afterAutospacing="1" w:line="360" w:lineRule="auto"/>
        <w:ind w:left="709" w:right="9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How are you?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I’m fine, and you?</w:t>
      </w:r>
    </w:p>
    <w:p w14:paraId="033EAEBD" w14:textId="6F364CB2" w:rsidR="00FE5C99" w:rsidRPr="00CD25ED" w:rsidRDefault="00FE5C99" w:rsidP="00FE5C99">
      <w:pPr>
        <w:pStyle w:val="ListParagraph"/>
        <w:spacing w:before="100" w:beforeAutospacing="1" w:after="100" w:afterAutospacing="1" w:line="360" w:lineRule="auto"/>
        <w:ind w:left="709" w:right="9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How are you doing?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I’m doing well, thank you.</w:t>
      </w:r>
    </w:p>
    <w:p w14:paraId="16C23CBD" w14:textId="77777777" w:rsidR="00FE5C99" w:rsidRDefault="00FE5C99" w:rsidP="00FE5C99">
      <w:pPr>
        <w:pStyle w:val="ListParagraph"/>
        <w:spacing w:before="100" w:beforeAutospacing="1" w:after="100" w:afterAutospacing="1" w:line="600" w:lineRule="auto"/>
        <w:ind w:left="709" w:right="95"/>
        <w:jc w:val="both"/>
        <w:rPr>
          <w:rFonts w:eastAsia="Times New Roman" w:cstheme="minorHAnsi"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Nice to see you!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Nice to see</w:t>
      </w:r>
      <w:r>
        <w:rPr>
          <w:rFonts w:eastAsia="Times New Roman" w:cstheme="minorHAnsi"/>
          <w:sz w:val="28"/>
          <w:szCs w:val="28"/>
          <w:lang w:eastAsia="en-GB"/>
        </w:rPr>
        <w:t xml:space="preserve"> you too!</w:t>
      </w:r>
    </w:p>
    <w:p w14:paraId="0DD79AE9" w14:textId="2429ABEA" w:rsidR="00FE5C99" w:rsidRDefault="00FE5C99" w:rsidP="00FE5C99">
      <w:pPr>
        <w:pStyle w:val="ListParagraph"/>
        <w:spacing w:after="0" w:line="240" w:lineRule="auto"/>
        <w:ind w:left="1985" w:hanging="126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</w:p>
    <w:p w14:paraId="61B009E9" w14:textId="77777777" w:rsidR="00AB641F" w:rsidRPr="00CD25ED" w:rsidRDefault="00AB641F" w:rsidP="00FE5C99">
      <w:pPr>
        <w:pStyle w:val="ListParagraph"/>
        <w:spacing w:after="0" w:line="240" w:lineRule="auto"/>
        <w:ind w:left="1985" w:hanging="126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</w:p>
    <w:p w14:paraId="235E9F2F" w14:textId="77777777" w:rsidR="00FE5C99" w:rsidRDefault="00FE5C99" w:rsidP="00FE5C99">
      <w:pPr>
        <w:pStyle w:val="ListParagraph"/>
        <w:spacing w:after="0" w:line="240" w:lineRule="auto"/>
        <w:ind w:left="1985" w:hanging="1265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7865ECE7" w14:textId="77777777" w:rsidR="00BA71A7" w:rsidRDefault="00AB641F" w:rsidP="00BA71A7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426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 xml:space="preserve">Qabel </w:t>
      </w:r>
      <w:r w:rsidRPr="0077083F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titlaq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lil xi ħadd</w:t>
      </w:r>
      <w:r w:rsidR="0077083F">
        <w:rPr>
          <w:rFonts w:eastAsia="Times New Roman" w:cstheme="minorHAnsi"/>
          <w:b/>
          <w:bCs/>
          <w:sz w:val="28"/>
          <w:szCs w:val="28"/>
          <w:lang w:eastAsia="en-GB"/>
        </w:rPr>
        <w:t>:</w:t>
      </w:r>
    </w:p>
    <w:p w14:paraId="0AFC8064" w14:textId="158708B6" w:rsidR="00BA71A7" w:rsidRPr="00BA71A7" w:rsidRDefault="00BA71A7" w:rsidP="00902D2E">
      <w:pPr>
        <w:pStyle w:val="ListParagraph"/>
        <w:spacing w:after="0" w:line="240" w:lineRule="auto"/>
        <w:ind w:left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 w:rsidRPr="00BA71A7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Before </w:t>
      </w:r>
      <w:r w:rsidRPr="00BA71A7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>leaving someone</w:t>
      </w:r>
      <w:r w:rsidRPr="00BA71A7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:</w:t>
      </w:r>
    </w:p>
    <w:p w14:paraId="1C9F0825" w14:textId="77777777" w:rsidR="00BA71A7" w:rsidRDefault="00BA71A7" w:rsidP="00BA71A7">
      <w:pPr>
        <w:pStyle w:val="ListParagraph"/>
        <w:spacing w:before="100" w:beforeAutospacing="1" w:after="100" w:afterAutospacing="1" w:line="276" w:lineRule="auto"/>
        <w:ind w:left="426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23C0883" w14:textId="3A96200F" w:rsidR="0077083F" w:rsidRPr="0077083F" w:rsidRDefault="0077083F" w:rsidP="00902D2E">
      <w:pPr>
        <w:pStyle w:val="ListParagraph"/>
        <w:spacing w:after="100" w:afterAutospacing="1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Inti tgħid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77083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77083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77083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77083F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77083F">
        <w:rPr>
          <w:rFonts w:eastAsia="Times New Roman" w:cstheme="minorHAnsi"/>
          <w:b/>
          <w:bCs/>
          <w:sz w:val="28"/>
          <w:szCs w:val="28"/>
          <w:lang w:eastAsia="en-GB"/>
        </w:rPr>
        <w:tab/>
        <w:t>L-ieħor jgħid</w:t>
      </w:r>
    </w:p>
    <w:p w14:paraId="1CB3F3D8" w14:textId="48C02ADB" w:rsidR="0077083F" w:rsidRDefault="0077083F" w:rsidP="0077083F">
      <w:pPr>
        <w:pStyle w:val="ListParagraph"/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Saħħa! (during the day)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Saħħa!</w:t>
      </w:r>
    </w:p>
    <w:p w14:paraId="6F1AB192" w14:textId="12BB2B09" w:rsidR="0077083F" w:rsidRDefault="0077083F" w:rsidP="0077083F">
      <w:pPr>
        <w:pStyle w:val="ListParagraph"/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Bonswa! (evening onwards)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Bonswa!</w:t>
      </w:r>
    </w:p>
    <w:p w14:paraId="15BB6390" w14:textId="33AE2753" w:rsidR="0077083F" w:rsidRDefault="0077083F" w:rsidP="0077083F">
      <w:pPr>
        <w:pStyle w:val="ListParagraph"/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Nerġa’ narak! / Narak għada!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Niltaqgħu!</w:t>
      </w:r>
    </w:p>
    <w:p w14:paraId="708FAAAC" w14:textId="328DDF9A" w:rsidR="0077083F" w:rsidRDefault="0077083F" w:rsidP="0077083F">
      <w:pPr>
        <w:pStyle w:val="ListParagraph"/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Il-vjaġġ it-tajjeb!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Grazzi! Saħħa!</w:t>
      </w:r>
    </w:p>
    <w:p w14:paraId="1AC0D3F7" w14:textId="6D25ED3C" w:rsidR="0077083F" w:rsidRDefault="0077083F" w:rsidP="0077083F">
      <w:pPr>
        <w:pStyle w:val="ListParagraph"/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Se nħallik. Ħadt gost li rajtek!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Tant ieħor jien!</w:t>
      </w:r>
    </w:p>
    <w:p w14:paraId="37E65622" w14:textId="5C2FD79C" w:rsidR="0077083F" w:rsidRPr="0077083F" w:rsidRDefault="00BA71A7" w:rsidP="00BA71A7">
      <w:pPr>
        <w:pStyle w:val="ListParagraph"/>
        <w:spacing w:before="100" w:beforeAutospacing="1" w:after="100" w:afterAutospacing="1" w:line="360" w:lineRule="auto"/>
        <w:jc w:val="center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______________________</w:t>
      </w:r>
    </w:p>
    <w:p w14:paraId="22E4BC3D" w14:textId="77777777" w:rsidR="00FE5C99" w:rsidRPr="00111C96" w:rsidRDefault="00FE5C99" w:rsidP="00902D2E">
      <w:pPr>
        <w:pStyle w:val="ListParagraph"/>
        <w:spacing w:before="100" w:beforeAutospacing="1" w:after="0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bookmarkStart w:id="1" w:name="_Hlk125206127"/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>You say</w:t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ab/>
        <w:t>the other says</w:t>
      </w:r>
      <w:bookmarkEnd w:id="1"/>
      <w:r w:rsidRPr="00111C9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3C163CF7" w14:textId="77777777" w:rsidR="00FE5C99" w:rsidRPr="00CD25ED" w:rsidRDefault="00FE5C99" w:rsidP="00FE5C99">
      <w:pPr>
        <w:pStyle w:val="ListParagraph"/>
        <w:spacing w:after="100" w:afterAutospacing="1" w:line="360" w:lineRule="auto"/>
        <w:ind w:left="709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Goodbye!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 xml:space="preserve">  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Goodbye!</w:t>
      </w:r>
    </w:p>
    <w:p w14:paraId="7CF938FB" w14:textId="5A74D7B4" w:rsidR="0077083F" w:rsidRDefault="0077083F" w:rsidP="00FE5C99">
      <w:pPr>
        <w:pStyle w:val="ListParagraph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i/>
          <w:iCs/>
          <w:sz w:val="28"/>
          <w:szCs w:val="28"/>
          <w:lang w:eastAsia="en-GB"/>
        </w:rPr>
        <w:t>Good night!</w:t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ab/>
        <w:t xml:space="preserve">  ….</w:t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ab/>
        <w:t>Good night</w:t>
      </w:r>
    </w:p>
    <w:p w14:paraId="3C2D97D0" w14:textId="316EA694" w:rsidR="00FE5C99" w:rsidRPr="00CD25ED" w:rsidRDefault="00FE5C99" w:rsidP="00FE5C99">
      <w:pPr>
        <w:pStyle w:val="ListParagraph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See you later. / See you tomorrow!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See you. Goodbye!</w:t>
      </w:r>
    </w:p>
    <w:p w14:paraId="3C25D65D" w14:textId="77777777" w:rsidR="00FE5C99" w:rsidRPr="00CD25ED" w:rsidRDefault="00FE5C99" w:rsidP="00FE5C99">
      <w:pPr>
        <w:pStyle w:val="ListParagraph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Farewell!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 xml:space="preserve">  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Thank you. Goodbye!</w:t>
      </w:r>
    </w:p>
    <w:p w14:paraId="129D726C" w14:textId="77777777" w:rsidR="00FE5C99" w:rsidRPr="00CD25ED" w:rsidRDefault="00FE5C99" w:rsidP="00FE5C99">
      <w:pPr>
        <w:pStyle w:val="ListParagraph"/>
        <w:spacing w:after="0" w:line="240" w:lineRule="auto"/>
        <w:ind w:left="1985" w:hanging="126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>I’m off. It was nice meeting you.  ---</w:t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Pr="00CD25ED">
        <w:rPr>
          <w:rFonts w:eastAsia="Times New Roman" w:cstheme="minorHAnsi"/>
          <w:i/>
          <w:iCs/>
          <w:sz w:val="28"/>
          <w:szCs w:val="28"/>
          <w:lang w:eastAsia="en-GB"/>
        </w:rPr>
        <w:tab/>
        <w:t>It was nice meeting you too!</w:t>
      </w:r>
    </w:p>
    <w:p w14:paraId="3D3B5B66" w14:textId="7B7AA898" w:rsidR="00FE5C99" w:rsidRDefault="00BA71A7" w:rsidP="00BA71A7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258EF7C3" w14:textId="77777777" w:rsidR="007B69DF" w:rsidRPr="007B69DF" w:rsidRDefault="00BA71A7" w:rsidP="007B69DF">
      <w:pPr>
        <w:pStyle w:val="ListParagraph"/>
        <w:numPr>
          <w:ilvl w:val="0"/>
          <w:numId w:val="5"/>
        </w:numPr>
        <w:spacing w:before="100" w:beforeAutospacing="1" w:after="0" w:line="276" w:lineRule="auto"/>
        <w:ind w:left="567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7B69DF">
        <w:rPr>
          <w:rFonts w:eastAsia="Times New Roman" w:cstheme="minorHAnsi"/>
          <w:b/>
          <w:bCs/>
          <w:sz w:val="28"/>
          <w:szCs w:val="28"/>
          <w:lang w:eastAsia="en-GB"/>
        </w:rPr>
        <w:t>Xi e</w:t>
      </w:r>
      <w:r w:rsidR="007B69DF" w:rsidRPr="007B69DF">
        <w:rPr>
          <w:rFonts w:eastAsia="Times New Roman" w:cstheme="minorHAnsi"/>
          <w:b/>
          <w:bCs/>
          <w:sz w:val="28"/>
          <w:szCs w:val="28"/>
          <w:lang w:val="mt-MT" w:eastAsia="en-GB"/>
        </w:rPr>
        <w:t>ż</w:t>
      </w:r>
      <w:r w:rsidRPr="007B69DF">
        <w:rPr>
          <w:rFonts w:eastAsia="Times New Roman" w:cstheme="minorHAnsi"/>
          <w:b/>
          <w:bCs/>
          <w:sz w:val="28"/>
          <w:szCs w:val="28"/>
          <w:lang w:eastAsia="en-GB"/>
        </w:rPr>
        <w:t>empji</w:t>
      </w:r>
      <w:r w:rsidR="007B69DF" w:rsidRPr="007B69DF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oħra.</w:t>
      </w:r>
    </w:p>
    <w:p w14:paraId="009882AA" w14:textId="78CE7BEA" w:rsidR="007B69DF" w:rsidRP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7B69DF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Some more examples</w:t>
      </w:r>
      <w:r w:rsidRPr="007B69DF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 </w:t>
      </w:r>
    </w:p>
    <w:p w14:paraId="70BD7166" w14:textId="5D0D6C29" w:rsid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X’jismek?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="007439BA">
        <w:rPr>
          <w:rFonts w:eastAsia="Times New Roman" w:cstheme="minorHAnsi"/>
          <w:sz w:val="28"/>
          <w:szCs w:val="28"/>
          <w:lang w:eastAsia="en-GB"/>
        </w:rPr>
        <w:tab/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>What is your name?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6E8D79D4" w14:textId="3D4F4325" w:rsid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(Jien) Joseph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>(I’m) Joseph</w:t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</w:p>
    <w:p w14:paraId="55F28A73" w14:textId="5558032E" w:rsid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Kemm għandek żmien?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>How old are you</w:t>
      </w:r>
      <w:r>
        <w:rPr>
          <w:rFonts w:eastAsia="Times New Roman" w:cstheme="minorHAnsi"/>
          <w:sz w:val="28"/>
          <w:szCs w:val="28"/>
          <w:lang w:eastAsia="en-GB"/>
        </w:rPr>
        <w:t>?</w:t>
      </w:r>
    </w:p>
    <w:p w14:paraId="1B3A7839" w14:textId="6858905B" w:rsidR="007B69DF" w:rsidRP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Għandi erbgħin.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>I’m forty.</w:t>
      </w:r>
    </w:p>
    <w:p w14:paraId="24260D2D" w14:textId="5A1DEF34" w:rsidR="007B69DF" w:rsidRP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Fejn toqgħod?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>Where do you live?</w:t>
      </w:r>
    </w:p>
    <w:p w14:paraId="2E362FA2" w14:textId="7EDD8CE1" w:rsidR="007B69DF" w:rsidRPr="007B69DF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Jien noqgħod </w:t>
      </w:r>
      <w:r w:rsidR="00867DB3">
        <w:rPr>
          <w:rFonts w:eastAsia="Times New Roman" w:cstheme="minorHAnsi"/>
          <w:sz w:val="28"/>
          <w:szCs w:val="28"/>
          <w:lang w:eastAsia="en-GB"/>
        </w:rPr>
        <w:t>Birżebbuġa</w:t>
      </w:r>
      <w:r>
        <w:rPr>
          <w:rFonts w:eastAsia="Times New Roman" w:cstheme="minorHAnsi"/>
          <w:sz w:val="28"/>
          <w:szCs w:val="28"/>
          <w:lang w:eastAsia="en-GB"/>
        </w:rPr>
        <w:t>.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 xml:space="preserve">I live in </w:t>
      </w:r>
      <w:r w:rsidR="00867DB3">
        <w:rPr>
          <w:rFonts w:eastAsia="Times New Roman" w:cstheme="minorHAnsi"/>
          <w:i/>
          <w:iCs/>
          <w:sz w:val="28"/>
          <w:szCs w:val="28"/>
          <w:lang w:eastAsia="en-GB"/>
        </w:rPr>
        <w:t>Birżebbuġa.</w:t>
      </w:r>
      <w:r w:rsidRPr="007B69DF">
        <w:rPr>
          <w:rFonts w:eastAsia="Times New Roman" w:cstheme="minorHAnsi"/>
          <w:i/>
          <w:iCs/>
          <w:sz w:val="28"/>
          <w:szCs w:val="28"/>
          <w:lang w:eastAsia="en-GB"/>
        </w:rPr>
        <w:t>.</w:t>
      </w:r>
    </w:p>
    <w:p w14:paraId="3A4945C1" w14:textId="77777777" w:rsidR="00D65B2E" w:rsidRDefault="007B69DF" w:rsidP="007B69DF">
      <w:pPr>
        <w:pStyle w:val="ListParagraph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Fejn taħdem?</w:t>
      </w:r>
      <w:r>
        <w:rPr>
          <w:rFonts w:eastAsia="Times New Roman" w:cstheme="minorHAnsi"/>
          <w:sz w:val="28"/>
          <w:szCs w:val="28"/>
          <w:lang w:eastAsia="en-GB"/>
        </w:rPr>
        <w:tab/>
        <w:t xml:space="preserve"> / X’tagħmel?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="00D65B2E">
        <w:rPr>
          <w:rFonts w:eastAsia="Times New Roman" w:cstheme="minorHAnsi"/>
          <w:i/>
          <w:iCs/>
          <w:sz w:val="28"/>
          <w:szCs w:val="28"/>
          <w:lang w:eastAsia="en-GB"/>
        </w:rPr>
        <w:t>How do you earn a living?</w:t>
      </w:r>
    </w:p>
    <w:p w14:paraId="7CB2659E" w14:textId="1BF9177B" w:rsidR="007B69DF" w:rsidRDefault="00D65B2E" w:rsidP="00D65B2E">
      <w:pPr>
        <w:pStyle w:val="ListParagraph"/>
        <w:spacing w:before="100" w:beforeAutospacing="1" w:after="0" w:line="240" w:lineRule="auto"/>
        <w:ind w:left="5812" w:hanging="524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Jien mani</w:t>
      </w:r>
      <w:r w:rsidR="00867DB3">
        <w:rPr>
          <w:rFonts w:eastAsia="Times New Roman" w:cstheme="minorHAnsi"/>
          <w:sz w:val="28"/>
          <w:szCs w:val="28"/>
          <w:lang w:eastAsia="en-GB"/>
        </w:rPr>
        <w:t>ġ</w:t>
      </w:r>
      <w:r>
        <w:rPr>
          <w:rFonts w:eastAsia="Times New Roman" w:cstheme="minorHAnsi"/>
          <w:sz w:val="28"/>
          <w:szCs w:val="28"/>
          <w:lang w:eastAsia="en-GB"/>
        </w:rPr>
        <w:t>er il-Vivaldi Hotel.</w:t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D65B2E">
        <w:rPr>
          <w:rFonts w:eastAsia="Times New Roman" w:cstheme="minorHAnsi"/>
          <w:i/>
          <w:iCs/>
          <w:sz w:val="28"/>
          <w:szCs w:val="28"/>
          <w:lang w:eastAsia="en-GB"/>
        </w:rPr>
        <w:t>I’m a manager at the Vivaldi Hotel.</w:t>
      </w:r>
      <w:r w:rsidR="007B69DF" w:rsidRPr="00D65B2E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="007B69DF" w:rsidRPr="00D65B2E">
        <w:rPr>
          <w:rFonts w:eastAsia="Times New Roman" w:cstheme="minorHAnsi"/>
          <w:i/>
          <w:iCs/>
          <w:sz w:val="28"/>
          <w:szCs w:val="28"/>
          <w:lang w:eastAsia="en-GB"/>
        </w:rPr>
        <w:tab/>
      </w:r>
      <w:r w:rsidR="007B69DF" w:rsidRPr="00D65B2E">
        <w:rPr>
          <w:rFonts w:eastAsia="Times New Roman" w:cstheme="minorHAnsi"/>
          <w:i/>
          <w:iCs/>
          <w:sz w:val="28"/>
          <w:szCs w:val="28"/>
          <w:lang w:eastAsia="en-GB"/>
        </w:rPr>
        <w:tab/>
      </w:r>
    </w:p>
    <w:p w14:paraId="72AF321B" w14:textId="58D7776D" w:rsidR="00D65B2E" w:rsidRDefault="007439BA" w:rsidP="00D65B2E">
      <w:pPr>
        <w:pStyle w:val="ListParagraph"/>
        <w:spacing w:before="100" w:beforeAutospacing="1" w:after="0" w:line="240" w:lineRule="auto"/>
        <w:ind w:left="5812" w:hanging="524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Tifhem bil-Malti?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>Do you understand Maltese?</w:t>
      </w:r>
    </w:p>
    <w:p w14:paraId="4ED5524C" w14:textId="4B63F2DC" w:rsidR="007439BA" w:rsidRDefault="007439BA" w:rsidP="00902D2E">
      <w:pPr>
        <w:pStyle w:val="ListParagraph"/>
        <w:spacing w:before="100" w:beforeAutospacing="1" w:after="0" w:line="276" w:lineRule="auto"/>
        <w:ind w:left="5812" w:hanging="524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Iva, mhux ħażin.</w:t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7439BA">
        <w:rPr>
          <w:rFonts w:eastAsia="Times New Roman" w:cstheme="minorHAnsi"/>
          <w:i/>
          <w:iCs/>
          <w:sz w:val="28"/>
          <w:szCs w:val="28"/>
          <w:lang w:eastAsia="en-GB"/>
        </w:rPr>
        <w:t>Yes, quite well.</w:t>
      </w:r>
    </w:p>
    <w:p w14:paraId="0D06B1A8" w14:textId="685686CE" w:rsidR="00902D2E" w:rsidRPr="00902D2E" w:rsidRDefault="00902D2E" w:rsidP="00D65B2E">
      <w:pPr>
        <w:pStyle w:val="ListParagraph"/>
        <w:spacing w:before="100" w:beforeAutospacing="1" w:after="0" w:line="240" w:lineRule="auto"/>
        <w:ind w:left="5812" w:hanging="5245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Kemm, jekk jogħġbok?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>How much, please?</w:t>
      </w:r>
    </w:p>
    <w:p w14:paraId="3D7D46B2" w14:textId="423067FE" w:rsidR="00867DB3" w:rsidRDefault="00867DB3" w:rsidP="00867DB3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Taħriġ A: Kompli dan id-djalogu.</w:t>
      </w:r>
    </w:p>
    <w:p w14:paraId="16FF1ABB" w14:textId="06184B19" w:rsidR="00867DB3" w:rsidRPr="00867DB3" w:rsidRDefault="00867DB3" w:rsidP="00867D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  <w:t xml:space="preserve">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Complete this dialogue.</w:t>
      </w:r>
      <w:r w:rsidR="007E0E52" w:rsidRPr="007E0E52">
        <w:rPr>
          <w:rFonts w:eastAsia="Times New Roman" w:cstheme="minorHAnsi"/>
          <w:noProof/>
          <w:sz w:val="24"/>
          <w:szCs w:val="24"/>
          <w:lang w:val="en-US"/>
        </w:rPr>
        <w:t xml:space="preserve"> </w:t>
      </w:r>
    </w:p>
    <w:p w14:paraId="1F27947B" w14:textId="4F6EF346" w:rsidR="00BA71A7" w:rsidRDefault="00867DB3" w:rsidP="00867DB3">
      <w:pPr>
        <w:spacing w:before="100" w:beforeAutospacing="1"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Paul: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Ħelow! Jien Paul. Inti x’jismek?</w:t>
      </w:r>
    </w:p>
    <w:p w14:paraId="518AEF09" w14:textId="7A6D1B28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Jason: </w:t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</w:t>
      </w:r>
    </w:p>
    <w:p w14:paraId="0400EC43" w14:textId="785BF3EF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Paul: 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Fejn toqgħod?</w:t>
      </w:r>
    </w:p>
    <w:p w14:paraId="25602507" w14:textId="49769F8F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Jason: </w:t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</w:t>
      </w:r>
    </w:p>
    <w:p w14:paraId="0B3DA63F" w14:textId="52EAF727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Paul: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X’tagħmel?</w:t>
      </w:r>
    </w:p>
    <w:p w14:paraId="2AF56C97" w14:textId="7ABE34BE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Jason: </w:t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</w:t>
      </w:r>
    </w:p>
    <w:p w14:paraId="1E7D0BB6" w14:textId="728CD802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Paul: 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Xi tħobb tiekol l-aktar?</w:t>
      </w:r>
    </w:p>
    <w:p w14:paraId="7CB98BDD" w14:textId="68DE49E5" w:rsidR="00867DB3" w:rsidRDefault="00867DB3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Jason: </w:t>
      </w:r>
      <w:r>
        <w:rPr>
          <w:rFonts w:eastAsia="Times New Roman" w:cstheme="minorHAnsi"/>
          <w:sz w:val="28"/>
          <w:szCs w:val="28"/>
          <w:lang w:eastAsia="en-GB"/>
        </w:rPr>
        <w:tab/>
        <w:t>Inħobb _________________________</w:t>
      </w:r>
    </w:p>
    <w:p w14:paraId="16782508" w14:textId="43D859B9" w:rsidR="007E0E52" w:rsidRDefault="007E0E52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4D5787">
        <w:rPr>
          <w:rFonts w:eastAsia="Times New Roman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AEEE8E4" wp14:editId="085361B6">
            <wp:simplePos x="0" y="0"/>
            <wp:positionH relativeFrom="column">
              <wp:posOffset>3975100</wp:posOffset>
            </wp:positionH>
            <wp:positionV relativeFrom="paragraph">
              <wp:posOffset>184785</wp:posOffset>
            </wp:positionV>
            <wp:extent cx="2183130" cy="1600200"/>
            <wp:effectExtent l="0" t="0" r="7620" b="0"/>
            <wp:wrapThrough wrapText="bothSides">
              <wp:wrapPolygon edited="0">
                <wp:start x="0" y="0"/>
                <wp:lineTo x="0" y="21343"/>
                <wp:lineTo x="21487" y="21343"/>
                <wp:lineTo x="21487" y="0"/>
                <wp:lineTo x="0" y="0"/>
              </wp:wrapPolygon>
            </wp:wrapThrough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5"/>
                    <a:stretch/>
                  </pic:blipFill>
                  <pic:spPr bwMode="auto">
                    <a:xfrm>
                      <a:off x="0" y="0"/>
                      <a:ext cx="218313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sz w:val="28"/>
          <w:szCs w:val="28"/>
          <w:lang w:eastAsia="en-GB"/>
        </w:rPr>
        <w:t xml:space="preserve">Paul: 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Xi tħobb tixrob l-aktar?</w:t>
      </w:r>
    </w:p>
    <w:p w14:paraId="4F95B903" w14:textId="75A29D8C" w:rsidR="007E0E52" w:rsidRDefault="007E0E52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Jason: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________________________________</w:t>
      </w:r>
    </w:p>
    <w:p w14:paraId="68D1D54D" w14:textId="09A96D72" w:rsidR="007E0E52" w:rsidRDefault="007E0E52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Paul:  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Se nħallik. Ħadt gost li rajtek!</w:t>
      </w:r>
    </w:p>
    <w:p w14:paraId="0CCF61FD" w14:textId="241DE916" w:rsidR="007E0E52" w:rsidRDefault="007E0E52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Jason: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________________________________</w:t>
      </w:r>
    </w:p>
    <w:p w14:paraId="64999366" w14:textId="71366F41" w:rsidR="007E0E52" w:rsidRDefault="007E0E52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Paul:</w:t>
      </w:r>
      <w:r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  <w:t>Saħħa!</w:t>
      </w:r>
    </w:p>
    <w:p w14:paraId="33DCF9C0" w14:textId="5C7F1990" w:rsidR="007E0E52" w:rsidRDefault="007E0E52" w:rsidP="00867DB3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Jason: </w:t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________________________________</w:t>
      </w:r>
    </w:p>
    <w:p w14:paraId="333BCA33" w14:textId="749C9942" w:rsidR="00867DB3" w:rsidRDefault="00A079EF" w:rsidP="00867DB3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A079EF">
        <w:rPr>
          <w:rFonts w:eastAsia="Times New Roman" w:cstheme="minorHAnsi"/>
          <w:b/>
          <w:bCs/>
          <w:sz w:val="28"/>
          <w:szCs w:val="28"/>
          <w:lang w:eastAsia="en-GB"/>
        </w:rPr>
        <w:t>Taħriġ B: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CE7DE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Aqra d-djalogu ta’ hawn fuq.</w:t>
      </w:r>
    </w:p>
    <w:p w14:paraId="65F4BFDF" w14:textId="4EAA416C" w:rsidR="00A079EF" w:rsidRPr="00A079EF" w:rsidRDefault="00A079EF" w:rsidP="00867DB3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Taħriġ Ċ: </w:t>
      </w:r>
      <w:r w:rsidR="00CE7DE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Liema ittri</w:t>
      </w:r>
      <w:r w:rsidR="000608C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fid-djalogu mhumiex </w:t>
      </w:r>
      <w:r w:rsidR="000608C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ittri fl-alfabett Ingliż? </w:t>
      </w:r>
      <w:r w:rsidR="00CE7DEB">
        <w:rPr>
          <w:rFonts w:eastAsia="Times New Roman" w:cstheme="minorHAnsi"/>
          <w:b/>
          <w:bCs/>
          <w:sz w:val="28"/>
          <w:szCs w:val="28"/>
          <w:lang w:eastAsia="en-GB"/>
        </w:rPr>
        <w:t>Immarkahom.</w:t>
      </w:r>
    </w:p>
    <w:p w14:paraId="4D9C1908" w14:textId="2CC9E001" w:rsidR="00867DB3" w:rsidRDefault="00CE7DEB" w:rsidP="00CE7DE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CE7DEB">
        <w:rPr>
          <w:rFonts w:eastAsia="Times New Roman" w:cstheme="minorHAnsi"/>
          <w:b/>
          <w:bCs/>
          <w:sz w:val="28"/>
          <w:szCs w:val="28"/>
          <w:lang w:eastAsia="en-GB"/>
        </w:rPr>
        <w:t>Taħriġ D: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Jason joqgħod Marsaskala. Semmi xi postijiet oħra f’Malta.</w:t>
      </w:r>
    </w:p>
    <w:p w14:paraId="4899696E" w14:textId="1A0DD27D" w:rsidR="00CE7DEB" w:rsidRDefault="00CE7DEB" w:rsidP="00CE7DEB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  <w:t xml:space="preserve">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Jason lives in Marsaskala. Write some other names of places in Malta.</w:t>
      </w:r>
    </w:p>
    <w:p w14:paraId="2F86CC0A" w14:textId="4B41D97C" w:rsidR="00CE7DEB" w:rsidRDefault="00CE7DEB" w:rsidP="00CE7DE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31E9C53A" w14:textId="3E7B5510" w:rsidR="00CE7DEB" w:rsidRDefault="00CE7DEB" w:rsidP="00CE7DE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06E05D1A" w14:textId="6365D50A" w:rsidR="00CE7DEB" w:rsidRDefault="00CE7DEB" w:rsidP="00CE7DE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23DD42C2" w14:textId="514D9E03" w:rsidR="00CE7DEB" w:rsidRDefault="00CE7DEB" w:rsidP="00CE7DE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6C8E1585" w14:textId="77777777" w:rsidR="00CE7DEB" w:rsidRDefault="00CE7DEB" w:rsidP="00CE7DE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42A6245" w14:textId="5AF5B43E" w:rsidR="00CE7DEB" w:rsidRDefault="00CE7DEB" w:rsidP="00CE7DE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CE7DEB">
        <w:rPr>
          <w:rFonts w:eastAsia="Times New Roman" w:cstheme="minorHAnsi"/>
          <w:b/>
          <w:bCs/>
          <w:sz w:val="28"/>
          <w:szCs w:val="28"/>
          <w:lang w:eastAsia="en-GB"/>
        </w:rPr>
        <w:t>Taħriġ E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: Jason iħobb jiekol pizza. Semmi xi ikel ieħor bil-Malti.</w:t>
      </w:r>
    </w:p>
    <w:p w14:paraId="5BC7415D" w14:textId="430F9412" w:rsidR="00CE7DEB" w:rsidRPr="00CE7DEB" w:rsidRDefault="00CE7DEB" w:rsidP="00CE7DE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  <w:t xml:space="preserve">      </w:t>
      </w:r>
      <w:r w:rsidRPr="00CE7DEB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Jason likes pizza. Write some other names of food in Maltese.</w:t>
      </w:r>
    </w:p>
    <w:p w14:paraId="31317230" w14:textId="7E4C4C21" w:rsidR="00CE7DEB" w:rsidRDefault="00CE7DEB" w:rsidP="00A371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0BFFACB8" w14:textId="404474AE" w:rsidR="00CE7DEB" w:rsidRDefault="00CE7DEB" w:rsidP="00A371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13BC4FE0" w14:textId="33F0E467" w:rsidR="00CE7DEB" w:rsidRDefault="00CE7DEB" w:rsidP="00A371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7A46F403" w14:textId="3358CE51" w:rsidR="00A37115" w:rsidRDefault="00A37115" w:rsidP="00A371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  <w:t>________________________________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___________________________</w:t>
      </w:r>
    </w:p>
    <w:p w14:paraId="1F685247" w14:textId="3ABCC482" w:rsidR="000C7462" w:rsidRDefault="000C7462" w:rsidP="000C7462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Taħriġ F: Kompli dan id-djalogu</w:t>
      </w:r>
      <w:r w:rsidR="00465340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ma’ sieħbek.</w:t>
      </w:r>
      <w:r w:rsidR="00583A45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Wara ipprattikah ma’ sieħbek. </w:t>
      </w:r>
    </w:p>
    <w:p w14:paraId="00292698" w14:textId="6A5D2623" w:rsidR="000C7462" w:rsidRPr="00867DB3" w:rsidRDefault="000C7462" w:rsidP="000C746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  <w:t xml:space="preserve">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Complete this dialogue</w:t>
      </w:r>
      <w:r w:rsidR="00465340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 with a classmate</w:t>
      </w:r>
      <w:r w:rsidR="00583A45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. Then practise it between you.</w:t>
      </w:r>
    </w:p>
    <w:p w14:paraId="45BA3C8E" w14:textId="6566C248" w:rsidR="000C7462" w:rsidRDefault="000C7462" w:rsidP="000C7462">
      <w:pPr>
        <w:spacing w:before="100" w:beforeAutospacing="1"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A:</w:t>
      </w:r>
      <w:r>
        <w:rPr>
          <w:rFonts w:eastAsia="Times New Roman" w:cstheme="minorHAnsi"/>
          <w:sz w:val="28"/>
          <w:szCs w:val="28"/>
          <w:lang w:eastAsia="en-GB"/>
        </w:rPr>
        <w:tab/>
        <w:t>Ħelow! Jien ___________________________. Inti x’jismek?</w:t>
      </w:r>
    </w:p>
    <w:p w14:paraId="14B1FB4B" w14:textId="69AD7E7E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B: </w:t>
      </w:r>
      <w:r>
        <w:rPr>
          <w:rFonts w:eastAsia="Times New Roman" w:cstheme="minorHAnsi"/>
          <w:sz w:val="28"/>
          <w:szCs w:val="28"/>
          <w:lang w:eastAsia="en-GB"/>
        </w:rPr>
        <w:tab/>
        <w:t>__________</w:t>
      </w:r>
      <w:r w:rsidR="00465340">
        <w:rPr>
          <w:rFonts w:eastAsia="Times New Roman" w:cstheme="minorHAnsi"/>
          <w:sz w:val="28"/>
          <w:szCs w:val="28"/>
          <w:lang w:eastAsia="en-GB"/>
        </w:rPr>
        <w:t>_</w:t>
      </w:r>
      <w:r>
        <w:rPr>
          <w:rFonts w:eastAsia="Times New Roman" w:cstheme="minorHAnsi"/>
          <w:sz w:val="28"/>
          <w:szCs w:val="28"/>
          <w:lang w:eastAsia="en-GB"/>
        </w:rPr>
        <w:t>_____________________</w:t>
      </w:r>
    </w:p>
    <w:p w14:paraId="0B0216BC" w14:textId="32382317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A: </w:t>
      </w:r>
      <w:r>
        <w:rPr>
          <w:rFonts w:eastAsia="Times New Roman" w:cstheme="minorHAnsi"/>
          <w:sz w:val="28"/>
          <w:szCs w:val="28"/>
          <w:lang w:eastAsia="en-GB"/>
        </w:rPr>
        <w:tab/>
        <w:t>Fejn toqgħod?</w:t>
      </w:r>
    </w:p>
    <w:p w14:paraId="6A2EDD65" w14:textId="5A1B703B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B: </w:t>
      </w:r>
      <w:r>
        <w:rPr>
          <w:rFonts w:eastAsia="Times New Roman" w:cstheme="minorHAnsi"/>
          <w:sz w:val="28"/>
          <w:szCs w:val="28"/>
          <w:lang w:eastAsia="en-GB"/>
        </w:rPr>
        <w:tab/>
        <w:t>_________</w:t>
      </w:r>
      <w:r w:rsidR="00465340">
        <w:rPr>
          <w:rFonts w:eastAsia="Times New Roman" w:cstheme="minorHAnsi"/>
          <w:sz w:val="28"/>
          <w:szCs w:val="28"/>
          <w:lang w:eastAsia="en-GB"/>
        </w:rPr>
        <w:t>_</w:t>
      </w:r>
      <w:r>
        <w:rPr>
          <w:rFonts w:eastAsia="Times New Roman" w:cstheme="minorHAnsi"/>
          <w:sz w:val="28"/>
          <w:szCs w:val="28"/>
          <w:lang w:eastAsia="en-GB"/>
        </w:rPr>
        <w:t>______________________</w:t>
      </w:r>
    </w:p>
    <w:p w14:paraId="22F06740" w14:textId="2EA70884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A:</w:t>
      </w:r>
      <w:r>
        <w:rPr>
          <w:rFonts w:eastAsia="Times New Roman" w:cstheme="minorHAnsi"/>
          <w:sz w:val="28"/>
          <w:szCs w:val="28"/>
          <w:lang w:eastAsia="en-GB"/>
        </w:rPr>
        <w:tab/>
        <w:t>X’tagħmel?</w:t>
      </w:r>
    </w:p>
    <w:p w14:paraId="7BB5C9E1" w14:textId="156EE387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B: </w:t>
      </w:r>
      <w:r>
        <w:rPr>
          <w:rFonts w:eastAsia="Times New Roman" w:cstheme="minorHAnsi"/>
          <w:sz w:val="28"/>
          <w:szCs w:val="28"/>
          <w:lang w:eastAsia="en-GB"/>
        </w:rPr>
        <w:tab/>
        <w:t>________</w:t>
      </w:r>
      <w:r w:rsidR="00465340">
        <w:rPr>
          <w:rFonts w:eastAsia="Times New Roman" w:cstheme="minorHAnsi"/>
          <w:sz w:val="28"/>
          <w:szCs w:val="28"/>
          <w:lang w:eastAsia="en-GB"/>
        </w:rPr>
        <w:t>_</w:t>
      </w:r>
      <w:r>
        <w:rPr>
          <w:rFonts w:eastAsia="Times New Roman" w:cstheme="minorHAnsi"/>
          <w:sz w:val="28"/>
          <w:szCs w:val="28"/>
          <w:lang w:eastAsia="en-GB"/>
        </w:rPr>
        <w:t>_______________________</w:t>
      </w:r>
    </w:p>
    <w:p w14:paraId="61FC651D" w14:textId="5C0B5C0D" w:rsidR="00465340" w:rsidRDefault="00465340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A:      Tifhem bil-Malti?</w:t>
      </w:r>
      <w:r w:rsidR="00A501FB" w:rsidRPr="00A501FB">
        <w:rPr>
          <w:noProof/>
        </w:rPr>
        <w:t xml:space="preserve"> </w:t>
      </w:r>
    </w:p>
    <w:p w14:paraId="6F8E98B8" w14:textId="4655221E" w:rsidR="00465340" w:rsidRDefault="00465340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B:      ________________________________</w:t>
      </w:r>
    </w:p>
    <w:p w14:paraId="080EAF75" w14:textId="7EB53230" w:rsidR="000C7462" w:rsidRDefault="008D47C0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7D4219" wp14:editId="4AC6B2C4">
            <wp:simplePos x="0" y="0"/>
            <wp:positionH relativeFrom="column">
              <wp:posOffset>3535680</wp:posOffset>
            </wp:positionH>
            <wp:positionV relativeFrom="paragraph">
              <wp:posOffset>222885</wp:posOffset>
            </wp:positionV>
            <wp:extent cx="2049780" cy="2232660"/>
            <wp:effectExtent l="0" t="0" r="7620" b="0"/>
            <wp:wrapThrough wrapText="bothSides">
              <wp:wrapPolygon edited="0">
                <wp:start x="0" y="0"/>
                <wp:lineTo x="0" y="21379"/>
                <wp:lineTo x="21480" y="21379"/>
                <wp:lineTo x="21480" y="0"/>
                <wp:lineTo x="0" y="0"/>
              </wp:wrapPolygon>
            </wp:wrapThrough>
            <wp:docPr id="1" name="dimg_NR62ZobOEOf-7_UPk7fR-Qk_233" descr="Classmates - Ope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NR62ZobOEOf-7_UPk7fR-Qk_233" descr="Classmates - Open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462">
        <w:rPr>
          <w:rFonts w:eastAsia="Times New Roman" w:cstheme="minorHAnsi"/>
          <w:sz w:val="28"/>
          <w:szCs w:val="28"/>
          <w:lang w:eastAsia="en-GB"/>
        </w:rPr>
        <w:t xml:space="preserve">A: </w:t>
      </w:r>
      <w:r w:rsidR="000C7462">
        <w:rPr>
          <w:rFonts w:eastAsia="Times New Roman" w:cstheme="minorHAnsi"/>
          <w:sz w:val="28"/>
          <w:szCs w:val="28"/>
          <w:lang w:eastAsia="en-GB"/>
        </w:rPr>
        <w:tab/>
        <w:t>Xi tħobb tiekol l-aktar?</w:t>
      </w:r>
    </w:p>
    <w:p w14:paraId="366DD294" w14:textId="229D1180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B: </w:t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="00465340">
        <w:rPr>
          <w:rFonts w:eastAsia="Times New Roman" w:cstheme="minorHAnsi"/>
          <w:sz w:val="28"/>
          <w:szCs w:val="28"/>
          <w:lang w:eastAsia="en-GB"/>
        </w:rPr>
        <w:t>_______</w:t>
      </w:r>
      <w:r>
        <w:rPr>
          <w:rFonts w:eastAsia="Times New Roman" w:cstheme="minorHAnsi"/>
          <w:sz w:val="28"/>
          <w:szCs w:val="28"/>
          <w:lang w:eastAsia="en-GB"/>
        </w:rPr>
        <w:t>_________________________</w:t>
      </w:r>
    </w:p>
    <w:p w14:paraId="2E343EA6" w14:textId="7458E656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A: </w:t>
      </w:r>
      <w:r>
        <w:rPr>
          <w:rFonts w:eastAsia="Times New Roman" w:cstheme="minorHAnsi"/>
          <w:sz w:val="28"/>
          <w:szCs w:val="28"/>
          <w:lang w:eastAsia="en-GB"/>
        </w:rPr>
        <w:tab/>
        <w:t>Xi tħobb tixrob l-aktar?</w:t>
      </w:r>
    </w:p>
    <w:p w14:paraId="255439B4" w14:textId="145F25EF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B:</w:t>
      </w:r>
      <w:r w:rsidR="00465340">
        <w:rPr>
          <w:rFonts w:eastAsia="Times New Roman" w:cstheme="minorHAnsi"/>
          <w:sz w:val="28"/>
          <w:szCs w:val="28"/>
          <w:lang w:eastAsia="en-GB"/>
        </w:rPr>
        <w:t xml:space="preserve">      </w:t>
      </w:r>
      <w:r>
        <w:rPr>
          <w:rFonts w:eastAsia="Times New Roman" w:cstheme="minorHAnsi"/>
          <w:sz w:val="28"/>
          <w:szCs w:val="28"/>
          <w:lang w:eastAsia="en-GB"/>
        </w:rPr>
        <w:t>________________________________</w:t>
      </w:r>
    </w:p>
    <w:p w14:paraId="2B36683D" w14:textId="213EFFB8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A:  </w:t>
      </w:r>
      <w:r>
        <w:rPr>
          <w:rFonts w:eastAsia="Times New Roman" w:cstheme="minorHAnsi"/>
          <w:sz w:val="28"/>
          <w:szCs w:val="28"/>
          <w:lang w:eastAsia="en-GB"/>
        </w:rPr>
        <w:tab/>
        <w:t>Se nħallik. Ħadt gost li rajtek!</w:t>
      </w:r>
    </w:p>
    <w:p w14:paraId="6149A853" w14:textId="08E4EAAC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B:</w:t>
      </w:r>
      <w:r>
        <w:rPr>
          <w:rFonts w:eastAsia="Times New Roman" w:cstheme="minorHAnsi"/>
          <w:sz w:val="28"/>
          <w:szCs w:val="28"/>
          <w:lang w:eastAsia="en-GB"/>
        </w:rPr>
        <w:tab/>
        <w:t>________________________________</w:t>
      </w:r>
    </w:p>
    <w:p w14:paraId="61CB72E2" w14:textId="33DAA88E" w:rsidR="000C7462" w:rsidRDefault="000C7462" w:rsidP="000C7462">
      <w:pPr>
        <w:spacing w:after="0" w:line="360" w:lineRule="auto"/>
        <w:ind w:left="142"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A:</w:t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="00465340">
        <w:rPr>
          <w:rFonts w:eastAsia="Times New Roman" w:cstheme="minorHAnsi"/>
          <w:sz w:val="28"/>
          <w:szCs w:val="28"/>
          <w:lang w:eastAsia="en-GB"/>
        </w:rPr>
        <w:t>Bonswa</w:t>
      </w:r>
      <w:r>
        <w:rPr>
          <w:rFonts w:eastAsia="Times New Roman" w:cstheme="minorHAnsi"/>
          <w:sz w:val="28"/>
          <w:szCs w:val="28"/>
          <w:lang w:eastAsia="en-GB"/>
        </w:rPr>
        <w:t>!</w:t>
      </w:r>
    </w:p>
    <w:p w14:paraId="27D6C4C5" w14:textId="26342436" w:rsidR="00DD60AF" w:rsidRDefault="000C7462" w:rsidP="000C7462">
      <w:pPr>
        <w:tabs>
          <w:tab w:val="left" w:pos="60"/>
          <w:tab w:val="center" w:pos="2756"/>
        </w:tabs>
        <w:ind w:left="142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B:    </w:t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="00465340">
        <w:rPr>
          <w:rFonts w:eastAsia="Times New Roman" w:cstheme="minorHAnsi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sz w:val="28"/>
          <w:szCs w:val="28"/>
          <w:lang w:eastAsia="en-GB"/>
        </w:rPr>
        <w:t>________________________________</w:t>
      </w:r>
    </w:p>
    <w:p w14:paraId="5ECC3B66" w14:textId="77777777" w:rsidR="00A501FB" w:rsidRDefault="00A501FB" w:rsidP="000C7462">
      <w:pPr>
        <w:tabs>
          <w:tab w:val="left" w:pos="60"/>
          <w:tab w:val="center" w:pos="2756"/>
        </w:tabs>
        <w:ind w:left="142"/>
        <w:rPr>
          <w:rFonts w:eastAsia="Times New Roman" w:cstheme="minorHAnsi"/>
          <w:sz w:val="28"/>
          <w:szCs w:val="28"/>
          <w:lang w:eastAsia="en-GB"/>
        </w:rPr>
      </w:pPr>
    </w:p>
    <w:p w14:paraId="5DCCBF4F" w14:textId="324BEE65" w:rsidR="00A501FB" w:rsidRDefault="00A501FB" w:rsidP="00A501FB">
      <w:pPr>
        <w:tabs>
          <w:tab w:val="left" w:pos="60"/>
          <w:tab w:val="center" w:pos="2756"/>
        </w:tabs>
        <w:spacing w:after="0" w:line="276" w:lineRule="auto"/>
        <w:ind w:left="142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Taħriġ Ġ:  Tgħallem dawn:</w:t>
      </w:r>
    </w:p>
    <w:p w14:paraId="0E84941F" w14:textId="051D74F1" w:rsidR="00A501FB" w:rsidRPr="00A501FB" w:rsidRDefault="00A501FB" w:rsidP="000C7462">
      <w:pPr>
        <w:tabs>
          <w:tab w:val="left" w:pos="60"/>
          <w:tab w:val="center" w:pos="2756"/>
        </w:tabs>
        <w:ind w:left="142"/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                 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Learn these:</w:t>
      </w:r>
    </w:p>
    <w:p w14:paraId="37966935" w14:textId="4E7E64AB" w:rsidR="00A501FB" w:rsidRDefault="00A501FB" w:rsidP="000C7462">
      <w:pPr>
        <w:tabs>
          <w:tab w:val="left" w:pos="60"/>
          <w:tab w:val="center" w:pos="2756"/>
        </w:tabs>
        <w:ind w:left="142"/>
        <w:rPr>
          <w:i/>
          <w:iCs/>
          <w:sz w:val="28"/>
          <w:szCs w:val="28"/>
        </w:rPr>
      </w:pPr>
      <w:r w:rsidRPr="00A501FB">
        <w:rPr>
          <w:sz w:val="28"/>
          <w:szCs w:val="28"/>
        </w:rPr>
        <w:t>Iva, grazzi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>
        <w:rPr>
          <w:i/>
          <w:iCs/>
          <w:sz w:val="28"/>
          <w:szCs w:val="28"/>
        </w:rPr>
        <w:t>Yes, thank you.</w:t>
      </w:r>
    </w:p>
    <w:p w14:paraId="1AC66321" w14:textId="77777777" w:rsidR="00A501FB" w:rsidRPr="00A501FB" w:rsidRDefault="00A501FB" w:rsidP="000C7462">
      <w:pPr>
        <w:tabs>
          <w:tab w:val="left" w:pos="60"/>
          <w:tab w:val="center" w:pos="2756"/>
        </w:tabs>
        <w:ind w:left="142"/>
        <w:rPr>
          <w:i/>
          <w:iCs/>
          <w:sz w:val="28"/>
          <w:szCs w:val="28"/>
        </w:rPr>
      </w:pPr>
      <w:r w:rsidRPr="00A501FB">
        <w:rPr>
          <w:sz w:val="28"/>
          <w:szCs w:val="28"/>
        </w:rPr>
        <w:t>Le, grazzi.</w:t>
      </w:r>
      <w:r w:rsidRPr="00A501FB">
        <w:rPr>
          <w:sz w:val="28"/>
          <w:szCs w:val="28"/>
        </w:rPr>
        <w:tab/>
      </w:r>
      <w:r w:rsidRPr="00A501FB">
        <w:rPr>
          <w:sz w:val="28"/>
          <w:szCs w:val="28"/>
        </w:rPr>
        <w:tab/>
      </w:r>
      <w:r w:rsidRPr="00A501FB">
        <w:rPr>
          <w:sz w:val="28"/>
          <w:szCs w:val="28"/>
        </w:rPr>
        <w:tab/>
        <w:t xml:space="preserve">-  </w:t>
      </w:r>
      <w:r w:rsidRPr="00A501FB">
        <w:rPr>
          <w:i/>
          <w:iCs/>
          <w:sz w:val="28"/>
          <w:szCs w:val="28"/>
        </w:rPr>
        <w:t>No, thank you.</w:t>
      </w:r>
    </w:p>
    <w:p w14:paraId="6FADF28B" w14:textId="0235128E" w:rsidR="00A501FB" w:rsidRPr="00A501FB" w:rsidRDefault="00A501FB" w:rsidP="000C7462">
      <w:pPr>
        <w:tabs>
          <w:tab w:val="left" w:pos="60"/>
          <w:tab w:val="center" w:pos="2756"/>
        </w:tabs>
        <w:ind w:left="142"/>
        <w:rPr>
          <w:i/>
          <w:iCs/>
          <w:sz w:val="28"/>
          <w:szCs w:val="28"/>
        </w:rPr>
      </w:pPr>
      <w:r w:rsidRPr="00A501FB">
        <w:rPr>
          <w:sz w:val="28"/>
          <w:szCs w:val="28"/>
        </w:rPr>
        <w:t>Iva, jekk jogħġbok.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 w:rsidRPr="00A501FB">
        <w:rPr>
          <w:i/>
          <w:iCs/>
          <w:sz w:val="28"/>
          <w:szCs w:val="28"/>
        </w:rPr>
        <w:t>Yes, please</w:t>
      </w:r>
    </w:p>
    <w:p w14:paraId="3A51F221" w14:textId="5E7C36A8" w:rsidR="00A501FB" w:rsidRDefault="00A501FB" w:rsidP="000C7462">
      <w:pPr>
        <w:tabs>
          <w:tab w:val="left" w:pos="60"/>
          <w:tab w:val="center" w:pos="2756"/>
        </w:tabs>
        <w:ind w:left="142"/>
        <w:rPr>
          <w:sz w:val="28"/>
          <w:szCs w:val="28"/>
        </w:rPr>
      </w:pPr>
      <w:r>
        <w:rPr>
          <w:sz w:val="28"/>
          <w:szCs w:val="28"/>
        </w:rPr>
        <w:t>Il-kont, jekk jogħġbok.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>
        <w:rPr>
          <w:i/>
          <w:iCs/>
          <w:sz w:val="28"/>
          <w:szCs w:val="28"/>
        </w:rPr>
        <w:t>The bill, please.</w:t>
      </w:r>
      <w:r>
        <w:rPr>
          <w:sz w:val="28"/>
          <w:szCs w:val="28"/>
        </w:rPr>
        <w:t xml:space="preserve"> </w:t>
      </w:r>
    </w:p>
    <w:p w14:paraId="56F82702" w14:textId="08E3C58B" w:rsidR="00A501FB" w:rsidRDefault="00A501FB" w:rsidP="000C7462">
      <w:pPr>
        <w:tabs>
          <w:tab w:val="left" w:pos="60"/>
          <w:tab w:val="center" w:pos="2756"/>
        </w:tabs>
        <w:ind w:left="142"/>
        <w:rPr>
          <w:i/>
          <w:iCs/>
          <w:sz w:val="28"/>
          <w:szCs w:val="28"/>
        </w:rPr>
      </w:pPr>
      <w:r>
        <w:rPr>
          <w:sz w:val="28"/>
          <w:szCs w:val="28"/>
        </w:rPr>
        <w:t>Kemm, jekk jogħġbok?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>
        <w:rPr>
          <w:i/>
          <w:iCs/>
          <w:sz w:val="28"/>
          <w:szCs w:val="28"/>
        </w:rPr>
        <w:t>How much, please?</w:t>
      </w:r>
    </w:p>
    <w:p w14:paraId="0D5DA965" w14:textId="47FA4B5E" w:rsidR="00A501FB" w:rsidRDefault="00A501FB" w:rsidP="000C7462">
      <w:pPr>
        <w:tabs>
          <w:tab w:val="left" w:pos="60"/>
          <w:tab w:val="center" w:pos="2756"/>
        </w:tabs>
        <w:ind w:left="142"/>
        <w:rPr>
          <w:i/>
          <w:iCs/>
          <w:sz w:val="28"/>
          <w:szCs w:val="28"/>
        </w:rPr>
      </w:pPr>
      <w:r>
        <w:rPr>
          <w:sz w:val="28"/>
          <w:szCs w:val="28"/>
        </w:rPr>
        <w:t>Flus jew kard?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>
        <w:rPr>
          <w:i/>
          <w:iCs/>
          <w:sz w:val="28"/>
          <w:szCs w:val="28"/>
        </w:rPr>
        <w:t>Cash or card?</w:t>
      </w:r>
    </w:p>
    <w:p w14:paraId="5A956C9C" w14:textId="5D6EC030" w:rsidR="00A501FB" w:rsidRPr="00A501FB" w:rsidRDefault="00A501FB" w:rsidP="00A501FB">
      <w:pPr>
        <w:tabs>
          <w:tab w:val="left" w:pos="60"/>
          <w:tab w:val="center" w:pos="2756"/>
        </w:tabs>
        <w:ind w:left="14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 _ _ _ _</w:t>
      </w:r>
    </w:p>
    <w:sectPr w:rsidR="00A501FB" w:rsidRPr="00A501FB" w:rsidSect="007438C9">
      <w:footerReference w:type="default" r:id="rId10"/>
      <w:pgSz w:w="11906" w:h="16838"/>
      <w:pgMar w:top="993" w:right="1440" w:bottom="1440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49B0" w14:textId="77777777" w:rsidR="00FD2F6A" w:rsidRDefault="00FD2F6A" w:rsidP="007438C9">
      <w:pPr>
        <w:spacing w:after="0" w:line="240" w:lineRule="auto"/>
      </w:pPr>
      <w:r>
        <w:separator/>
      </w:r>
    </w:p>
  </w:endnote>
  <w:endnote w:type="continuationSeparator" w:id="0">
    <w:p w14:paraId="4F63ED54" w14:textId="77777777" w:rsidR="00FD2F6A" w:rsidRDefault="00FD2F6A" w:rsidP="0074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92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08154" w14:textId="3906E7FB" w:rsidR="007438C9" w:rsidRDefault="00743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E13C0" w14:textId="77777777" w:rsidR="007438C9" w:rsidRDefault="00743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8438" w14:textId="77777777" w:rsidR="00FD2F6A" w:rsidRDefault="00FD2F6A" w:rsidP="007438C9">
      <w:pPr>
        <w:spacing w:after="0" w:line="240" w:lineRule="auto"/>
      </w:pPr>
      <w:r>
        <w:separator/>
      </w:r>
    </w:p>
  </w:footnote>
  <w:footnote w:type="continuationSeparator" w:id="0">
    <w:p w14:paraId="60B646E4" w14:textId="77777777" w:rsidR="00FD2F6A" w:rsidRDefault="00FD2F6A" w:rsidP="0074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8B4"/>
    <w:multiLevelType w:val="hybridMultilevel"/>
    <w:tmpl w:val="D99A8F9C"/>
    <w:lvl w:ilvl="0" w:tplc="94E6B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01292A"/>
    <w:multiLevelType w:val="hybridMultilevel"/>
    <w:tmpl w:val="7722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5FF9"/>
    <w:multiLevelType w:val="hybridMultilevel"/>
    <w:tmpl w:val="26EA5850"/>
    <w:lvl w:ilvl="0" w:tplc="65780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5F6C"/>
    <w:multiLevelType w:val="hybridMultilevel"/>
    <w:tmpl w:val="AB429F22"/>
    <w:lvl w:ilvl="0" w:tplc="C762B6C8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9DF3666"/>
    <w:multiLevelType w:val="hybridMultilevel"/>
    <w:tmpl w:val="DA627F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43BD"/>
    <w:multiLevelType w:val="hybridMultilevel"/>
    <w:tmpl w:val="DDCA2000"/>
    <w:lvl w:ilvl="0" w:tplc="275A0254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4EC16F9"/>
    <w:multiLevelType w:val="hybridMultilevel"/>
    <w:tmpl w:val="D6FC2366"/>
    <w:lvl w:ilvl="0" w:tplc="799817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DF4A79"/>
    <w:multiLevelType w:val="hybridMultilevel"/>
    <w:tmpl w:val="796CA89A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7970498">
    <w:abstractNumId w:val="2"/>
  </w:num>
  <w:num w:numId="2" w16cid:durableId="1626156194">
    <w:abstractNumId w:val="1"/>
  </w:num>
  <w:num w:numId="3" w16cid:durableId="797256891">
    <w:abstractNumId w:val="5"/>
  </w:num>
  <w:num w:numId="4" w16cid:durableId="1131434073">
    <w:abstractNumId w:val="0"/>
  </w:num>
  <w:num w:numId="5" w16cid:durableId="569971012">
    <w:abstractNumId w:val="4"/>
  </w:num>
  <w:num w:numId="6" w16cid:durableId="1178425435">
    <w:abstractNumId w:val="7"/>
  </w:num>
  <w:num w:numId="7" w16cid:durableId="1027632573">
    <w:abstractNumId w:val="6"/>
  </w:num>
  <w:num w:numId="8" w16cid:durableId="697051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2"/>
    <w:rsid w:val="0000289E"/>
    <w:rsid w:val="00027267"/>
    <w:rsid w:val="000608CE"/>
    <w:rsid w:val="00076D2D"/>
    <w:rsid w:val="000C7462"/>
    <w:rsid w:val="000E2BCD"/>
    <w:rsid w:val="000F2860"/>
    <w:rsid w:val="00111C96"/>
    <w:rsid w:val="00123C36"/>
    <w:rsid w:val="00124D26"/>
    <w:rsid w:val="0015283C"/>
    <w:rsid w:val="00154785"/>
    <w:rsid w:val="00163175"/>
    <w:rsid w:val="00166CE4"/>
    <w:rsid w:val="001A190E"/>
    <w:rsid w:val="001A2A41"/>
    <w:rsid w:val="001B38D2"/>
    <w:rsid w:val="001B3CE1"/>
    <w:rsid w:val="00223145"/>
    <w:rsid w:val="0023164D"/>
    <w:rsid w:val="002518BD"/>
    <w:rsid w:val="00260D08"/>
    <w:rsid w:val="00274E8C"/>
    <w:rsid w:val="002A1034"/>
    <w:rsid w:val="002F2EAC"/>
    <w:rsid w:val="003222BA"/>
    <w:rsid w:val="00377AA5"/>
    <w:rsid w:val="003848DA"/>
    <w:rsid w:val="003D72FA"/>
    <w:rsid w:val="00402CDB"/>
    <w:rsid w:val="00455691"/>
    <w:rsid w:val="004608E3"/>
    <w:rsid w:val="00465340"/>
    <w:rsid w:val="0048048C"/>
    <w:rsid w:val="00494D28"/>
    <w:rsid w:val="004D5787"/>
    <w:rsid w:val="0050654E"/>
    <w:rsid w:val="00512B18"/>
    <w:rsid w:val="005145A3"/>
    <w:rsid w:val="005236C3"/>
    <w:rsid w:val="00542A5C"/>
    <w:rsid w:val="00543A0E"/>
    <w:rsid w:val="00545E08"/>
    <w:rsid w:val="00551700"/>
    <w:rsid w:val="00552DC1"/>
    <w:rsid w:val="00577CB0"/>
    <w:rsid w:val="00583A45"/>
    <w:rsid w:val="005B1C59"/>
    <w:rsid w:val="005D7C6A"/>
    <w:rsid w:val="005E0685"/>
    <w:rsid w:val="0062180E"/>
    <w:rsid w:val="00632BA7"/>
    <w:rsid w:val="006549E4"/>
    <w:rsid w:val="006B1430"/>
    <w:rsid w:val="006C05F6"/>
    <w:rsid w:val="006C7246"/>
    <w:rsid w:val="006F79FA"/>
    <w:rsid w:val="007064E3"/>
    <w:rsid w:val="0073634E"/>
    <w:rsid w:val="007438C9"/>
    <w:rsid w:val="007439BA"/>
    <w:rsid w:val="007571E9"/>
    <w:rsid w:val="0077083F"/>
    <w:rsid w:val="0077610A"/>
    <w:rsid w:val="007B69DF"/>
    <w:rsid w:val="007D3D75"/>
    <w:rsid w:val="007E0E52"/>
    <w:rsid w:val="007F101C"/>
    <w:rsid w:val="00863902"/>
    <w:rsid w:val="00866416"/>
    <w:rsid w:val="00867DB3"/>
    <w:rsid w:val="008A3A08"/>
    <w:rsid w:val="008A747B"/>
    <w:rsid w:val="008A7D4A"/>
    <w:rsid w:val="008C34B5"/>
    <w:rsid w:val="008D47C0"/>
    <w:rsid w:val="008E2ED8"/>
    <w:rsid w:val="00902D2E"/>
    <w:rsid w:val="009070ED"/>
    <w:rsid w:val="00913CDF"/>
    <w:rsid w:val="009373BF"/>
    <w:rsid w:val="00945FDF"/>
    <w:rsid w:val="00954D02"/>
    <w:rsid w:val="00956125"/>
    <w:rsid w:val="009B6269"/>
    <w:rsid w:val="009F32C1"/>
    <w:rsid w:val="00A009F0"/>
    <w:rsid w:val="00A06B38"/>
    <w:rsid w:val="00A079EF"/>
    <w:rsid w:val="00A12825"/>
    <w:rsid w:val="00A13A09"/>
    <w:rsid w:val="00A251E6"/>
    <w:rsid w:val="00A260E2"/>
    <w:rsid w:val="00A33FB4"/>
    <w:rsid w:val="00A36672"/>
    <w:rsid w:val="00A37115"/>
    <w:rsid w:val="00A501FB"/>
    <w:rsid w:val="00A64F4E"/>
    <w:rsid w:val="00A8321D"/>
    <w:rsid w:val="00AB641F"/>
    <w:rsid w:val="00AD12EC"/>
    <w:rsid w:val="00AD6AB4"/>
    <w:rsid w:val="00AE15A7"/>
    <w:rsid w:val="00AF31CC"/>
    <w:rsid w:val="00B015E3"/>
    <w:rsid w:val="00B426F2"/>
    <w:rsid w:val="00B64819"/>
    <w:rsid w:val="00B7701C"/>
    <w:rsid w:val="00B92BDB"/>
    <w:rsid w:val="00BA71A7"/>
    <w:rsid w:val="00BB5DF3"/>
    <w:rsid w:val="00C0422C"/>
    <w:rsid w:val="00C204C5"/>
    <w:rsid w:val="00C364D8"/>
    <w:rsid w:val="00C45C26"/>
    <w:rsid w:val="00CA63AA"/>
    <w:rsid w:val="00CA6E4E"/>
    <w:rsid w:val="00CB6181"/>
    <w:rsid w:val="00CD25ED"/>
    <w:rsid w:val="00CE1290"/>
    <w:rsid w:val="00CE6E03"/>
    <w:rsid w:val="00CE7DEB"/>
    <w:rsid w:val="00D22183"/>
    <w:rsid w:val="00D25209"/>
    <w:rsid w:val="00D26028"/>
    <w:rsid w:val="00D46B02"/>
    <w:rsid w:val="00D65B2E"/>
    <w:rsid w:val="00DC79F5"/>
    <w:rsid w:val="00DD1C31"/>
    <w:rsid w:val="00DD60AF"/>
    <w:rsid w:val="00DE3BEF"/>
    <w:rsid w:val="00E12F53"/>
    <w:rsid w:val="00E259CE"/>
    <w:rsid w:val="00E319AA"/>
    <w:rsid w:val="00E43539"/>
    <w:rsid w:val="00E521CF"/>
    <w:rsid w:val="00EB08F4"/>
    <w:rsid w:val="00EF12A3"/>
    <w:rsid w:val="00EF253A"/>
    <w:rsid w:val="00F25307"/>
    <w:rsid w:val="00F44785"/>
    <w:rsid w:val="00F81C81"/>
    <w:rsid w:val="00FD2F6A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88A0"/>
  <w15:chartTrackingRefBased/>
  <w15:docId w15:val="{D538E26B-2B67-46C0-B11D-B1300C1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C9"/>
  </w:style>
  <w:style w:type="paragraph" w:styleId="Footer">
    <w:name w:val="footer"/>
    <w:basedOn w:val="Normal"/>
    <w:link w:val="FooterChar"/>
    <w:uiPriority w:val="99"/>
    <w:unhideWhenUsed/>
    <w:rsid w:val="0074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C9"/>
  </w:style>
  <w:style w:type="table" w:styleId="TableGrid">
    <w:name w:val="Table Grid"/>
    <w:basedOn w:val="TableNormal"/>
    <w:uiPriority w:val="39"/>
    <w:rsid w:val="00A0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578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578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578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578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2713573-1E04-4EDE-AEFF-C5F201A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74</cp:revision>
  <cp:lastPrinted>2024-05-23T14:40:00Z</cp:lastPrinted>
  <dcterms:created xsi:type="dcterms:W3CDTF">2023-01-20T16:30:00Z</dcterms:created>
  <dcterms:modified xsi:type="dcterms:W3CDTF">2025-06-13T06:46:00Z</dcterms:modified>
</cp:coreProperties>
</file>